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010" w:rsidRDefault="00DD2E91">
      <w:pPr>
        <w:pStyle w:val="Corpodetexto"/>
        <w:ind w:left="111"/>
        <w:rPr>
          <w:rFonts w:ascii="Times New Roman"/>
          <w:b w:val="0"/>
          <w:i w:val="0"/>
          <w:sz w:val="20"/>
        </w:rPr>
      </w:pPr>
      <w:r>
        <w:rPr>
          <w:rFonts w:ascii="Times New Roman"/>
          <w:b w:val="0"/>
          <w:i w:val="0"/>
          <w:noProof/>
          <w:sz w:val="20"/>
          <w:lang w:val="pt-BR" w:eastAsia="pt-BR"/>
        </w:rPr>
        <w:drawing>
          <wp:inline distT="0" distB="0" distL="0" distR="0">
            <wp:extent cx="2963088" cy="5524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3088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010" w:rsidRDefault="00DD2E91">
      <w:pPr>
        <w:spacing w:before="673"/>
        <w:ind w:right="536"/>
        <w:jc w:val="center"/>
        <w:rPr>
          <w:b/>
          <w:sz w:val="90"/>
        </w:rPr>
      </w:pPr>
      <w:r>
        <w:rPr>
          <w:b/>
          <w:noProof/>
          <w:sz w:val="90"/>
          <w:lang w:val="pt-BR" w:eastAsia="pt-BR"/>
        </w:rPr>
        <mc:AlternateContent>
          <mc:Choice Requires="wps">
            <w:drawing>
              <wp:anchor distT="0" distB="0" distL="0" distR="0" simplePos="0" relativeHeight="487570432" behindDoc="1" locked="0" layoutInCell="1" allowOverlap="1">
                <wp:simplePos x="0" y="0"/>
                <wp:positionH relativeFrom="page">
                  <wp:posOffset>343890</wp:posOffset>
                </wp:positionH>
                <wp:positionV relativeFrom="paragraph">
                  <wp:posOffset>390893</wp:posOffset>
                </wp:positionV>
                <wp:extent cx="9845040" cy="3776979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45040" cy="377697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45040" h="3776979">
                              <a:moveTo>
                                <a:pt x="38074" y="38087"/>
                              </a:moveTo>
                              <a:lnTo>
                                <a:pt x="0" y="38087"/>
                              </a:lnTo>
                              <a:lnTo>
                                <a:pt x="0" y="3738270"/>
                              </a:lnTo>
                              <a:lnTo>
                                <a:pt x="38074" y="3738270"/>
                              </a:lnTo>
                              <a:lnTo>
                                <a:pt x="38074" y="38087"/>
                              </a:lnTo>
                              <a:close/>
                            </a:path>
                            <a:path w="9845040" h="3776979">
                              <a:moveTo>
                                <a:pt x="9844938" y="3738283"/>
                              </a:moveTo>
                              <a:lnTo>
                                <a:pt x="9806864" y="3738283"/>
                              </a:lnTo>
                              <a:lnTo>
                                <a:pt x="38074" y="3738283"/>
                              </a:lnTo>
                              <a:lnTo>
                                <a:pt x="0" y="3738283"/>
                              </a:lnTo>
                              <a:lnTo>
                                <a:pt x="0" y="3776357"/>
                              </a:lnTo>
                              <a:lnTo>
                                <a:pt x="38074" y="3776357"/>
                              </a:lnTo>
                              <a:lnTo>
                                <a:pt x="9806864" y="3776357"/>
                              </a:lnTo>
                              <a:lnTo>
                                <a:pt x="9844938" y="3776357"/>
                              </a:lnTo>
                              <a:lnTo>
                                <a:pt x="9844938" y="3738283"/>
                              </a:lnTo>
                              <a:close/>
                            </a:path>
                            <a:path w="9845040" h="3776979">
                              <a:moveTo>
                                <a:pt x="9844938" y="38087"/>
                              </a:moveTo>
                              <a:lnTo>
                                <a:pt x="9806864" y="38087"/>
                              </a:lnTo>
                              <a:lnTo>
                                <a:pt x="9806864" y="3738270"/>
                              </a:lnTo>
                              <a:lnTo>
                                <a:pt x="9844938" y="3738270"/>
                              </a:lnTo>
                              <a:lnTo>
                                <a:pt x="9844938" y="38087"/>
                              </a:lnTo>
                              <a:close/>
                            </a:path>
                            <a:path w="9845040" h="3776979">
                              <a:moveTo>
                                <a:pt x="9844938" y="0"/>
                              </a:moveTo>
                              <a:lnTo>
                                <a:pt x="9806864" y="0"/>
                              </a:lnTo>
                              <a:lnTo>
                                <a:pt x="38074" y="0"/>
                              </a:lnTo>
                              <a:lnTo>
                                <a:pt x="0" y="0"/>
                              </a:lnTo>
                              <a:lnTo>
                                <a:pt x="0" y="38074"/>
                              </a:lnTo>
                              <a:lnTo>
                                <a:pt x="38074" y="38074"/>
                              </a:lnTo>
                              <a:lnTo>
                                <a:pt x="9806864" y="38074"/>
                              </a:lnTo>
                              <a:lnTo>
                                <a:pt x="9844938" y="38074"/>
                              </a:lnTo>
                              <a:lnTo>
                                <a:pt x="9844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A4216" id="Graphic 2" o:spid="_x0000_s1026" style="position:absolute;margin-left:27.1pt;margin-top:30.8pt;width:775.2pt;height:297.4pt;z-index:-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45040,3776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" path="m38074,38087l,38087,,3738270r38074,l38074,38087xem9844938,3738283r-38074,l38074,3738283r-38074,l,3776357r38074,l9806864,3776357r38074,l9844938,3738283xem9844938,38087r-38074,l9806864,3738270r38074,l9844938,38087xem9844938,r-38074,l38074,,,,,38074r38074,l9806864,38074r38074,l9844938,xe" fillcolor="#231f20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231F20"/>
          <w:w w:val="80"/>
          <w:sz w:val="90"/>
        </w:rPr>
        <w:t>EDITAL</w:t>
      </w:r>
      <w:r w:rsidRPr="0093011F">
        <w:rPr>
          <w:rFonts w:ascii="Arial Black" w:hAnsi="Arial Black"/>
          <w:color w:val="231F20"/>
          <w:spacing w:val="30"/>
          <w:sz w:val="90"/>
        </w:rPr>
        <w:t xml:space="preserve"> </w:t>
      </w:r>
      <w:r w:rsidR="0093011F" w:rsidRPr="0093011F">
        <w:rPr>
          <w:b/>
          <w:color w:val="231F20"/>
          <w:spacing w:val="30"/>
          <w:sz w:val="90"/>
        </w:rPr>
        <w:t>04</w:t>
      </w:r>
      <w:r>
        <w:rPr>
          <w:b/>
          <w:color w:val="231F20"/>
          <w:w w:val="80"/>
          <w:sz w:val="90"/>
        </w:rPr>
        <w:t>/</w:t>
      </w:r>
      <w:r w:rsidR="0093011F">
        <w:rPr>
          <w:b/>
          <w:color w:val="231F20"/>
          <w:w w:val="80"/>
          <w:sz w:val="90"/>
        </w:rPr>
        <w:t>2026</w:t>
      </w:r>
      <w:r>
        <w:rPr>
          <w:rFonts w:ascii="Times New Roman" w:hAnsi="Times New Roman"/>
          <w:color w:val="231F20"/>
          <w:spacing w:val="31"/>
          <w:sz w:val="90"/>
        </w:rPr>
        <w:t xml:space="preserve"> </w:t>
      </w:r>
      <w:r>
        <w:rPr>
          <w:b/>
          <w:color w:val="231F20"/>
          <w:w w:val="80"/>
          <w:sz w:val="90"/>
        </w:rPr>
        <w:t>–</w:t>
      </w:r>
      <w:r>
        <w:rPr>
          <w:rFonts w:ascii="Times New Roman" w:hAnsi="Times New Roman"/>
          <w:color w:val="231F20"/>
          <w:spacing w:val="29"/>
          <w:sz w:val="90"/>
        </w:rPr>
        <w:t xml:space="preserve"> </w:t>
      </w:r>
      <w:r>
        <w:rPr>
          <w:b/>
          <w:color w:val="231F20"/>
          <w:w w:val="80"/>
          <w:sz w:val="90"/>
        </w:rPr>
        <w:t>CDRU/DESENVOLVE-</w:t>
      </w:r>
      <w:r>
        <w:rPr>
          <w:b/>
          <w:color w:val="231F20"/>
          <w:spacing w:val="-5"/>
          <w:w w:val="80"/>
          <w:sz w:val="90"/>
        </w:rPr>
        <w:t>DF</w:t>
      </w:r>
    </w:p>
    <w:p w:rsidR="00F92010" w:rsidRDefault="00DD2E91">
      <w:pPr>
        <w:spacing w:before="455"/>
        <w:ind w:right="538"/>
        <w:jc w:val="center"/>
        <w:rPr>
          <w:b/>
          <w:sz w:val="90"/>
        </w:rPr>
      </w:pPr>
      <w:r>
        <w:rPr>
          <w:b/>
          <w:color w:val="231F20"/>
          <w:w w:val="80"/>
          <w:sz w:val="90"/>
        </w:rPr>
        <w:t>ITEM</w:t>
      </w:r>
      <w:r>
        <w:rPr>
          <w:rFonts w:ascii="Times New Roman" w:hAnsi="Times New Roman"/>
          <w:color w:val="231F20"/>
          <w:w w:val="80"/>
          <w:sz w:val="90"/>
        </w:rPr>
        <w:t xml:space="preserve"> </w:t>
      </w:r>
      <w:r>
        <w:rPr>
          <w:b/>
          <w:color w:val="231F20"/>
          <w:w w:val="80"/>
          <w:sz w:val="90"/>
          <w:u w:val="thick" w:color="231F20"/>
        </w:rPr>
        <w:t>EXCLUÍDO</w:t>
      </w:r>
      <w:r>
        <w:rPr>
          <w:rFonts w:ascii="Times New Roman" w:hAnsi="Times New Roman"/>
          <w:color w:val="231F20"/>
          <w:w w:val="80"/>
          <w:sz w:val="90"/>
        </w:rPr>
        <w:t xml:space="preserve"> </w:t>
      </w:r>
      <w:r>
        <w:rPr>
          <w:b/>
          <w:color w:val="231F20"/>
          <w:w w:val="80"/>
          <w:sz w:val="90"/>
        </w:rPr>
        <w:t>POR</w:t>
      </w:r>
      <w:r>
        <w:rPr>
          <w:rFonts w:ascii="Times New Roman" w:hAnsi="Times New Roman"/>
          <w:color w:val="231F20"/>
          <w:w w:val="80"/>
          <w:sz w:val="90"/>
        </w:rPr>
        <w:t xml:space="preserve"> </w:t>
      </w:r>
      <w:r>
        <w:rPr>
          <w:b/>
          <w:color w:val="231F20"/>
          <w:w w:val="80"/>
          <w:sz w:val="90"/>
        </w:rPr>
        <w:t>DECISÃO</w:t>
      </w:r>
      <w:r>
        <w:rPr>
          <w:rFonts w:ascii="Times New Roman" w:hAnsi="Times New Roman"/>
          <w:color w:val="231F20"/>
          <w:w w:val="80"/>
          <w:sz w:val="90"/>
        </w:rPr>
        <w:t xml:space="preserve"> </w:t>
      </w:r>
      <w:r>
        <w:rPr>
          <w:b/>
          <w:color w:val="231F20"/>
          <w:spacing w:val="-2"/>
          <w:w w:val="80"/>
          <w:sz w:val="90"/>
        </w:rPr>
        <w:t>ADMINISTRATIVA</w:t>
      </w:r>
    </w:p>
    <w:p w:rsidR="00F92010" w:rsidRDefault="00DD2E91">
      <w:pPr>
        <w:pStyle w:val="Ttulo"/>
      </w:pPr>
      <w:r>
        <w:rPr>
          <w:color w:val="231F20"/>
          <w:spacing w:val="-5"/>
          <w:w w:val="90"/>
        </w:rPr>
        <w:t>1</w:t>
      </w:r>
      <w:r w:rsidR="0093011F">
        <w:rPr>
          <w:color w:val="231F20"/>
          <w:spacing w:val="-5"/>
          <w:w w:val="90"/>
        </w:rPr>
        <w:t>8</w:t>
      </w:r>
      <w:bookmarkStart w:id="0" w:name="_GoBack"/>
      <w:bookmarkEnd w:id="0"/>
    </w:p>
    <w:p w:rsidR="00F92010" w:rsidRDefault="00F92010">
      <w:pPr>
        <w:pStyle w:val="Corpodetexto"/>
        <w:spacing w:before="234"/>
        <w:ind w:left="0"/>
        <w:rPr>
          <w:i w:val="0"/>
        </w:rPr>
      </w:pPr>
    </w:p>
    <w:p w:rsidR="00F92010" w:rsidRDefault="00DD2E91">
      <w:pPr>
        <w:pStyle w:val="Corpodetexto"/>
        <w:spacing w:line="256" w:lineRule="auto"/>
      </w:pPr>
      <w:r>
        <w:rPr>
          <w:color w:val="231F20"/>
          <w:w w:val="80"/>
        </w:rPr>
        <w:t>“4.</w:t>
      </w:r>
      <w:r>
        <w:rPr>
          <w:rFonts w:ascii="Times New Roman" w:hAnsi="Times New Roman"/>
          <w:b w:val="0"/>
          <w:i w:val="0"/>
          <w:color w:val="231F20"/>
          <w:spacing w:val="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Diretoria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Colegiada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ou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Diretoria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de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Regularização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Social</w:t>
      </w:r>
      <w:r>
        <w:rPr>
          <w:rFonts w:ascii="Times New Roman" w:hAnsi="Times New Roman"/>
          <w:b w:val="0"/>
          <w:i w:val="0"/>
          <w:color w:val="231F20"/>
          <w:spacing w:val="20"/>
        </w:rPr>
        <w:t xml:space="preserve"> </w:t>
      </w:r>
      <w:r>
        <w:rPr>
          <w:color w:val="231F20"/>
          <w:w w:val="80"/>
        </w:rPr>
        <w:t>e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Desenvolvimento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Econômico</w:t>
      </w:r>
      <w:r>
        <w:rPr>
          <w:rFonts w:ascii="Times New Roman" w:hAnsi="Times New Roman"/>
          <w:b w:val="0"/>
          <w:i w:val="0"/>
          <w:color w:val="231F20"/>
          <w:spacing w:val="30"/>
        </w:rPr>
        <w:t xml:space="preserve"> </w:t>
      </w:r>
      <w:r>
        <w:rPr>
          <w:color w:val="231F20"/>
          <w:w w:val="80"/>
        </w:rPr>
        <w:t>–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DIRES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podem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excluir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itens,</w:t>
      </w:r>
      <w:r>
        <w:rPr>
          <w:rFonts w:ascii="Times New Roman" w:hAnsi="Times New Roman"/>
          <w:b w:val="0"/>
          <w:i w:val="0"/>
          <w:color w:val="231F20"/>
          <w:spacing w:val="20"/>
        </w:rPr>
        <w:t xml:space="preserve"> </w:t>
      </w:r>
      <w:r>
        <w:rPr>
          <w:color w:val="231F20"/>
          <w:w w:val="80"/>
        </w:rPr>
        <w:t>alterar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data</w:t>
      </w:r>
      <w:r>
        <w:rPr>
          <w:rFonts w:ascii="Times New Roman" w:hAnsi="Times New Roman"/>
          <w:b w:val="0"/>
          <w:i w:val="0"/>
          <w:color w:val="231F20"/>
          <w:spacing w:val="19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  <w:spacing w:val="17"/>
        </w:rPr>
        <w:t xml:space="preserve"> </w:t>
      </w:r>
      <w:r>
        <w:rPr>
          <w:color w:val="231F20"/>
          <w:w w:val="80"/>
        </w:rPr>
        <w:t>licitação,</w:t>
      </w:r>
      <w:r>
        <w:rPr>
          <w:rFonts w:ascii="Times New Roman" w:hAnsi="Times New Roman"/>
          <w:b w:val="0"/>
          <w:i w:val="0"/>
          <w:color w:val="231F20"/>
          <w:w w:val="80"/>
        </w:rPr>
        <w:t xml:space="preserve"> </w:t>
      </w:r>
      <w:r>
        <w:rPr>
          <w:color w:val="231F20"/>
          <w:w w:val="80"/>
        </w:rPr>
        <w:t>e/ou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revogá-la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no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todo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ou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em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parte,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antes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realização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licitação,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por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conveniência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administrativa,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mediante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decisão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fundamentada.</w:t>
      </w:r>
    </w:p>
    <w:p w:rsidR="00F92010" w:rsidRDefault="00DD2E91">
      <w:pPr>
        <w:pStyle w:val="Corpodetexto"/>
        <w:spacing w:before="164" w:line="256" w:lineRule="auto"/>
        <w:ind w:right="116"/>
        <w:jc w:val="both"/>
      </w:pPr>
      <w:r>
        <w:rPr>
          <w:color w:val="231F20"/>
          <w:w w:val="80"/>
        </w:rPr>
        <w:t>4.1.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Fica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Diretoria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Colegiada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Terracap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autorizada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alterar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data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licitação,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e/ou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revogála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no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todo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ou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em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parte,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após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realização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licitação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e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antes</w:t>
      </w:r>
      <w:r>
        <w:rPr>
          <w:rFonts w:ascii="Times New Roman" w:hAnsi="Times New Roman"/>
          <w:b w:val="0"/>
          <w:i w:val="0"/>
          <w:color w:val="231F20"/>
          <w:w w:val="8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homologação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final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resultado,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sem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que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caiba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à(s)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licitante(s)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ressarcimento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ou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indenização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qualquer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espécie,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ressalvada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devolução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da</w:t>
      </w:r>
      <w:r>
        <w:rPr>
          <w:rFonts w:ascii="Times New Roman" w:hAnsi="Times New Roman"/>
          <w:b w:val="0"/>
          <w:i w:val="0"/>
          <w:color w:val="231F20"/>
        </w:rPr>
        <w:t xml:space="preserve"> </w:t>
      </w:r>
      <w:r>
        <w:rPr>
          <w:color w:val="231F20"/>
          <w:w w:val="80"/>
        </w:rPr>
        <w:t>caução,</w:t>
      </w:r>
      <w:r>
        <w:rPr>
          <w:rFonts w:ascii="Times New Roman" w:hAnsi="Times New Roman"/>
          <w:b w:val="0"/>
          <w:i w:val="0"/>
          <w:color w:val="231F20"/>
          <w:w w:val="80"/>
        </w:rPr>
        <w:t xml:space="preserve"> </w:t>
      </w:r>
      <w:r>
        <w:rPr>
          <w:color w:val="231F20"/>
          <w:w w:val="90"/>
        </w:rPr>
        <w:t>se</w:t>
      </w:r>
      <w:r>
        <w:rPr>
          <w:rFonts w:ascii="Times New Roman" w:hAnsi="Times New Roman"/>
          <w:b w:val="0"/>
          <w:i w:val="0"/>
          <w:color w:val="231F20"/>
          <w:w w:val="90"/>
        </w:rPr>
        <w:t xml:space="preserve"> </w:t>
      </w:r>
      <w:r>
        <w:rPr>
          <w:color w:val="231F20"/>
          <w:w w:val="90"/>
        </w:rPr>
        <w:t>houver.”</w:t>
      </w:r>
    </w:p>
    <w:sectPr w:rsidR="00F92010">
      <w:type w:val="continuous"/>
      <w:pgSz w:w="16840" w:h="11900" w:orient="landscape"/>
      <w:pgMar w:top="52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010"/>
    <w:rsid w:val="00745DE6"/>
    <w:rsid w:val="0093011F"/>
    <w:rsid w:val="00AE3EFC"/>
    <w:rsid w:val="00DD2E91"/>
    <w:rsid w:val="00F9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2535"/>
  <w15:docId w15:val="{3CF02BF8-E15B-49BD-B154-4C57B76C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6"/>
    </w:pPr>
    <w:rPr>
      <w:b/>
      <w:bCs/>
      <w:i/>
      <w:iCs/>
      <w:sz w:val="26"/>
      <w:szCs w:val="26"/>
    </w:rPr>
  </w:style>
  <w:style w:type="paragraph" w:styleId="Ttulo">
    <w:name w:val="Title"/>
    <w:basedOn w:val="Normal"/>
    <w:uiPriority w:val="1"/>
    <w:qFormat/>
    <w:pPr>
      <w:spacing w:before="19"/>
      <w:ind w:left="3" w:right="536"/>
      <w:jc w:val="center"/>
    </w:pPr>
    <w:rPr>
      <w:b/>
      <w:bCs/>
      <w:sz w:val="196"/>
      <w:szCs w:val="19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6915cdc07f0f0 (3).pdf</vt:lpstr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6915cdc07f0f0 (3).pdf</dc:title>
  <dc:creator>m19364</dc:creator>
  <cp:lastModifiedBy>JOAO PAULO DE RODRIGUES E SOUSA</cp:lastModifiedBy>
  <cp:revision>2</cp:revision>
  <dcterms:created xsi:type="dcterms:W3CDTF">2026-03-24T13:41:00Z</dcterms:created>
  <dcterms:modified xsi:type="dcterms:W3CDTF">2026-03-24T13:41:00Z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2026-03-24T00:00:00Z</vt:filetime>
  </property>
  <property fmtid="{D5CDD505-2E9C-101B-9397-08002B2CF9AE}" pid="5" name="Producer">
    <vt:lpwstr>GPL Ghostscript 10.05.0</vt:lpwstr>
  </property>
</Properties>
</file>